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3EA" w:rsidRDefault="006F73EA" w:rsidP="0071661E">
      <w:pPr>
        <w:spacing w:line="480" w:lineRule="auto"/>
        <w:jc w:val="both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Upozornění</w:t>
      </w:r>
    </w:p>
    <w:p w:rsidR="006F73EA" w:rsidRDefault="006F73EA" w:rsidP="0071661E">
      <w:pPr>
        <w:spacing w:line="480" w:lineRule="auto"/>
        <w:jc w:val="both"/>
        <w:rPr>
          <w:rFonts w:cs="Aharoni"/>
          <w:sz w:val="32"/>
          <w:szCs w:val="32"/>
        </w:rPr>
      </w:pPr>
    </w:p>
    <w:p w:rsidR="00AC4897" w:rsidRPr="006F73EA" w:rsidRDefault="000A765E" w:rsidP="0071661E">
      <w:pPr>
        <w:spacing w:line="480" w:lineRule="auto"/>
        <w:jc w:val="both"/>
        <w:rPr>
          <w:rFonts w:cs="Aharoni"/>
          <w:sz w:val="32"/>
          <w:szCs w:val="32"/>
        </w:rPr>
      </w:pPr>
      <w:r w:rsidRPr="006F73EA">
        <w:rPr>
          <w:rFonts w:cs="Aharoni"/>
          <w:sz w:val="32"/>
          <w:szCs w:val="32"/>
        </w:rPr>
        <w:t>V souvislosti s blížícím se výběrem poplatků za provoz systému shromažďování, sběru, přepravy, třídění, využívání a odstraňování komunálních odpadů žádáme všechny podnikatele na území obce, aby dle § 80 zák. č. 185/2001 Sb., ve znění pozd</w:t>
      </w:r>
      <w:r w:rsidR="006F73EA">
        <w:rPr>
          <w:rFonts w:cs="Aharoni"/>
          <w:sz w:val="32"/>
          <w:szCs w:val="32"/>
        </w:rPr>
        <w:t>ějších předpisů, předložili obecnímu úřad</w:t>
      </w:r>
      <w:bookmarkStart w:id="0" w:name="_GoBack"/>
      <w:bookmarkEnd w:id="0"/>
      <w:r w:rsidR="006F73EA">
        <w:rPr>
          <w:rFonts w:cs="Aharoni"/>
          <w:sz w:val="32"/>
          <w:szCs w:val="32"/>
        </w:rPr>
        <w:t>u do 31. 3. 2015</w:t>
      </w:r>
      <w:r w:rsidRPr="006F73EA">
        <w:rPr>
          <w:rFonts w:cs="Aharoni"/>
          <w:sz w:val="32"/>
          <w:szCs w:val="32"/>
        </w:rPr>
        <w:t xml:space="preserve"> doklad o tom, jakým způsobem mají zajištěno využití nebo odstranění odpadu v souladu s tímto zákonem. Obecní úřad upozorňuje na možnost využití systému o nakládání s odpadem pro podnikatele</w:t>
      </w:r>
      <w:r w:rsidR="006F73EA" w:rsidRPr="006F73EA">
        <w:rPr>
          <w:rFonts w:cs="Aharoni"/>
          <w:sz w:val="32"/>
          <w:szCs w:val="32"/>
        </w:rPr>
        <w:t xml:space="preserve"> </w:t>
      </w:r>
      <w:r w:rsidRPr="006F73EA">
        <w:rPr>
          <w:rFonts w:cs="Aharoni"/>
          <w:sz w:val="32"/>
          <w:szCs w:val="32"/>
        </w:rPr>
        <w:t>zavedeného obcí</w:t>
      </w:r>
      <w:r w:rsidR="006F73EA" w:rsidRPr="006F73EA">
        <w:rPr>
          <w:rFonts w:cs="Aharoni"/>
          <w:sz w:val="32"/>
          <w:szCs w:val="32"/>
        </w:rPr>
        <w:t xml:space="preserve">. </w:t>
      </w:r>
      <w:r w:rsidR="006F73EA">
        <w:rPr>
          <w:rFonts w:cs="Aharoni"/>
          <w:sz w:val="32"/>
          <w:szCs w:val="32"/>
        </w:rPr>
        <w:t xml:space="preserve">Právnické a fyzické osoby oprávněné k podnikání, které </w:t>
      </w:r>
      <w:proofErr w:type="gramStart"/>
      <w:r w:rsidR="006F73EA">
        <w:rPr>
          <w:rFonts w:cs="Aharoni"/>
          <w:sz w:val="32"/>
          <w:szCs w:val="32"/>
        </w:rPr>
        <w:t>porušují</w:t>
      </w:r>
      <w:proofErr w:type="gramEnd"/>
      <w:r w:rsidR="006F73EA">
        <w:rPr>
          <w:rFonts w:cs="Aharoni"/>
          <w:sz w:val="32"/>
          <w:szCs w:val="32"/>
        </w:rPr>
        <w:t xml:space="preserve"> tento zákon se </w:t>
      </w:r>
      <w:proofErr w:type="gramStart"/>
      <w:r w:rsidR="006F73EA">
        <w:rPr>
          <w:rFonts w:cs="Aharoni"/>
          <w:sz w:val="32"/>
          <w:szCs w:val="32"/>
        </w:rPr>
        <w:t>vystavují</w:t>
      </w:r>
      <w:proofErr w:type="gramEnd"/>
      <w:r w:rsidR="006F73EA">
        <w:rPr>
          <w:rFonts w:cs="Aharoni"/>
          <w:sz w:val="32"/>
          <w:szCs w:val="32"/>
        </w:rPr>
        <w:t xml:space="preserve">  dle § 66 zák. č. 185/2001 Sb., ve znění pozdějších předpisů možnosti uložení pokuty.</w:t>
      </w:r>
    </w:p>
    <w:sectPr w:rsidR="00AC4897" w:rsidRPr="006F7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5E"/>
    <w:rsid w:val="000A765E"/>
    <w:rsid w:val="006F73EA"/>
    <w:rsid w:val="0071661E"/>
    <w:rsid w:val="00B77574"/>
    <w:rsid w:val="00D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2015-02-06T09:14:00Z</dcterms:created>
  <dcterms:modified xsi:type="dcterms:W3CDTF">2015-02-06T09:36:00Z</dcterms:modified>
</cp:coreProperties>
</file>