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2D" w:rsidRDefault="009C412D" w:rsidP="009C412D">
      <w:r>
        <w:t xml:space="preserve">Obracíme se na vás podle zákona 106/99 Sb. o svobodném přístupu k informacím. </w:t>
      </w:r>
    </w:p>
    <w:p w:rsidR="009C412D" w:rsidRDefault="009C412D" w:rsidP="009C412D"/>
    <w:p w:rsidR="009C412D" w:rsidRDefault="009C412D" w:rsidP="009C412D">
      <w:r>
        <w:t xml:space="preserve">Prosíme o laskavé zodpovězení následujících otázek: </w:t>
      </w:r>
    </w:p>
    <w:p w:rsidR="009C412D" w:rsidRDefault="009C412D" w:rsidP="009C412D"/>
    <w:p w:rsidR="009C412D" w:rsidRDefault="009C412D" w:rsidP="009C412D">
      <w:r>
        <w:t>1) Máte ve vaší obci problémy s holuby, špačky, kormorány či jinými škodlivými ptáky?  - nemáme</w:t>
      </w:r>
    </w:p>
    <w:p w:rsidR="009C412D" w:rsidRDefault="009C412D" w:rsidP="009C412D">
      <w:r>
        <w:t>2) Bráníte se nějak proti škodlivým ptákům? Pokud ano, pak - jak? - nebráníme</w:t>
      </w:r>
    </w:p>
    <w:p w:rsidR="009C412D" w:rsidRDefault="009C412D" w:rsidP="009C412D">
      <w:r>
        <w:t xml:space="preserve">3) Setkali jste se někdy s </w:t>
      </w:r>
      <w:proofErr w:type="spellStart"/>
      <w:r>
        <w:t>plašiči</w:t>
      </w:r>
      <w:proofErr w:type="spellEnd"/>
      <w:r>
        <w:t xml:space="preserve"> škodlivých ptáků značky „</w:t>
      </w:r>
      <w:proofErr w:type="spellStart"/>
      <w:r>
        <w:t>Birdgard</w:t>
      </w:r>
      <w:proofErr w:type="spellEnd"/>
      <w:r>
        <w:t>“? - ne</w:t>
      </w:r>
    </w:p>
    <w:p w:rsidR="009C412D" w:rsidRDefault="009C412D" w:rsidP="009C412D">
      <w:r>
        <w:t xml:space="preserve">4) Poskytuje vaše obec dotace na obranu proti škodlivým ptákům majitelům památek či </w:t>
      </w:r>
    </w:p>
    <w:p w:rsidR="009C412D" w:rsidRDefault="009C412D" w:rsidP="009C412D">
      <w:r>
        <w:t>zemědělcům? - ne</w:t>
      </w:r>
    </w:p>
    <w:p w:rsidR="009C412D" w:rsidRDefault="009C412D" w:rsidP="009C412D">
      <w:r>
        <w:t>5) Poskytuje vaše obec někomu náhrady škod způsobené ptáky?  - ne</w:t>
      </w:r>
    </w:p>
    <w:p w:rsidR="00102BED" w:rsidRDefault="00102BED" w:rsidP="009C412D"/>
    <w:p w:rsidR="00102BED" w:rsidRDefault="00102BED" w:rsidP="009C412D"/>
    <w:p w:rsidR="00102BED" w:rsidRDefault="00102BED" w:rsidP="009C412D">
      <w:r>
        <w:t xml:space="preserve">V. </w:t>
      </w:r>
      <w:proofErr w:type="spellStart"/>
      <w:r>
        <w:t>Flaišmanová</w:t>
      </w:r>
      <w:proofErr w:type="spellEnd"/>
      <w:r>
        <w:t xml:space="preserve"> – starostka obce Bzová, dne 17. 7. 2017</w:t>
      </w:r>
      <w:bookmarkStart w:id="0" w:name="_GoBack"/>
      <w:bookmarkEnd w:id="0"/>
    </w:p>
    <w:p w:rsidR="00AC4897" w:rsidRDefault="00102BED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2D"/>
    <w:rsid w:val="00102BED"/>
    <w:rsid w:val="009C412D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2017-08-18T08:54:00Z</dcterms:created>
  <dcterms:modified xsi:type="dcterms:W3CDTF">2017-08-18T08:56:00Z</dcterms:modified>
</cp:coreProperties>
</file>